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721F" w14:textId="29329A75" w:rsidR="00F54336" w:rsidRDefault="00430DBF" w:rsidP="00FB42A4">
      <w:pPr>
        <w:pStyle w:val="GS1BBodyText1"/>
        <w:spacing w:after="0" w:line="360" w:lineRule="auto"/>
        <w:rPr>
          <w:lang w:val="de-CH"/>
        </w:rPr>
      </w:pPr>
      <w:r w:rsidRPr="00430DBF">
        <w:rPr>
          <w:lang w:val="de-CH"/>
        </w:rPr>
        <w:t>Presse</w:t>
      </w:r>
      <w:r>
        <w:rPr>
          <w:lang w:val="de-CH"/>
        </w:rPr>
        <w:t>text</w:t>
      </w:r>
    </w:p>
    <w:p w14:paraId="155C4210" w14:textId="0F5F2533" w:rsidR="00430DBF" w:rsidRDefault="00430DBF" w:rsidP="00FB42A4">
      <w:pPr>
        <w:pStyle w:val="GS1BBodyText1"/>
        <w:spacing w:after="0" w:line="360" w:lineRule="auto"/>
        <w:rPr>
          <w:lang w:val="de-CH"/>
        </w:rPr>
      </w:pPr>
    </w:p>
    <w:p w14:paraId="5022D0A5" w14:textId="0184FDC7" w:rsidR="00430DBF" w:rsidRPr="00430DBF" w:rsidRDefault="00430DBF" w:rsidP="00FB42A4">
      <w:pPr>
        <w:pStyle w:val="GS1BBodyText1"/>
        <w:spacing w:after="0" w:line="360" w:lineRule="auto"/>
        <w:rPr>
          <w:rFonts w:ascii="Arial" w:eastAsia="Times New Roman" w:hAnsi="Arial" w:cs="Arial"/>
          <w:b/>
          <w:bCs/>
          <w:color w:val="090909"/>
          <w:sz w:val="22"/>
          <w:lang w:val="de-CH" w:eastAsia="de-CH"/>
        </w:rPr>
      </w:pPr>
      <w:r w:rsidRPr="00430DBF">
        <w:rPr>
          <w:rFonts w:ascii="Arial" w:eastAsia="Times New Roman" w:hAnsi="Arial" w:cs="Arial"/>
          <w:b/>
          <w:bCs/>
          <w:color w:val="090909"/>
          <w:sz w:val="22"/>
          <w:lang w:val="de-CH" w:eastAsia="de-CH"/>
        </w:rPr>
        <w:t>GS1/SVTL Themen-Fokus-Tag</w:t>
      </w:r>
      <w:r w:rsidRPr="00430DBF">
        <w:rPr>
          <w:rFonts w:ascii="Arial" w:eastAsia="Times New Roman" w:hAnsi="Arial" w:cs="Arial"/>
          <w:b/>
          <w:bCs/>
          <w:color w:val="090909"/>
          <w:sz w:val="22"/>
          <w:lang w:val="de-CH" w:eastAsia="de-CH"/>
        </w:rPr>
        <w:t xml:space="preserve"> vom Donnerstag, 02. September 2021</w:t>
      </w:r>
    </w:p>
    <w:p w14:paraId="62E0956E" w14:textId="3C0ABB7D" w:rsidR="00430DBF" w:rsidRPr="00430DBF" w:rsidRDefault="00430DBF" w:rsidP="00FB42A4">
      <w:pPr>
        <w:pStyle w:val="GS1BBodyText1"/>
        <w:spacing w:after="0" w:line="360" w:lineRule="auto"/>
        <w:rPr>
          <w:b/>
          <w:bCs/>
          <w:lang w:val="de-CH"/>
        </w:rPr>
      </w:pPr>
      <w:r w:rsidRPr="00430DBF">
        <w:rPr>
          <w:rFonts w:ascii="Arial" w:eastAsia="Times New Roman" w:hAnsi="Arial" w:cs="Arial"/>
          <w:b/>
          <w:bCs/>
          <w:color w:val="090909"/>
          <w:sz w:val="22"/>
          <w:lang w:val="de-CH" w:eastAsia="de-CH"/>
        </w:rPr>
        <w:t>Thema</w:t>
      </w:r>
      <w:r w:rsidRPr="00430DBF">
        <w:rPr>
          <w:rFonts w:ascii="Arial" w:eastAsia="Times New Roman" w:hAnsi="Arial" w:cs="Arial"/>
          <w:b/>
          <w:bCs/>
          <w:color w:val="090909"/>
          <w:sz w:val="22"/>
          <w:lang w:val="de-CH" w:eastAsia="de-CH"/>
        </w:rPr>
        <w:t>:</w:t>
      </w:r>
      <w:r w:rsidRPr="00430DBF">
        <w:rPr>
          <w:rFonts w:ascii="Arial" w:eastAsia="Times New Roman" w:hAnsi="Arial" w:cs="Arial"/>
          <w:b/>
          <w:bCs/>
          <w:color w:val="090909"/>
          <w:sz w:val="22"/>
          <w:lang w:val="de-CH" w:eastAsia="de-CH"/>
        </w:rPr>
        <w:t xml:space="preserve"> Digitalisierung in der Logistik</w:t>
      </w:r>
    </w:p>
    <w:p w14:paraId="5FBB8A69" w14:textId="77777777" w:rsidR="00430DBF" w:rsidRPr="00430DBF" w:rsidRDefault="00430DBF" w:rsidP="00430DBF">
      <w:pPr>
        <w:shd w:val="clear" w:color="auto" w:fill="FFFFFF"/>
        <w:spacing w:before="100" w:beforeAutospacing="1" w:after="100" w:afterAutospacing="1"/>
        <w:rPr>
          <w:rFonts w:ascii="Arial" w:eastAsia="Times New Roman" w:hAnsi="Arial" w:cs="Arial"/>
          <w:color w:val="090909"/>
          <w:sz w:val="22"/>
          <w:szCs w:val="22"/>
          <w:lang w:val="de-CH" w:eastAsia="de-CH"/>
        </w:rPr>
      </w:pPr>
      <w:r w:rsidRPr="00430DBF">
        <w:rPr>
          <w:rFonts w:ascii="Arial" w:eastAsia="Times New Roman" w:hAnsi="Arial" w:cs="Arial"/>
          <w:i/>
          <w:iCs/>
          <w:color w:val="090909"/>
          <w:sz w:val="22"/>
          <w:szCs w:val="22"/>
          <w:lang w:val="de-CH" w:eastAsia="de-CH"/>
        </w:rPr>
        <w:t>Der GS1/SVTL Themen-Fokus-Tag unterstützt Sie mit konkreten Lösungen, Praxisbeispielen und dem Austausch mit Experten dabei, die Digitalisierung in Ihrem Unternehmen an der richtigen Stelle anzupacken.</w:t>
      </w:r>
    </w:p>
    <w:p w14:paraId="14649DFF" w14:textId="5145F880" w:rsidR="00FB42A4" w:rsidRDefault="00430DBF" w:rsidP="00430DBF">
      <w:pPr>
        <w:shd w:val="clear" w:color="auto" w:fill="FFFFFF"/>
        <w:spacing w:before="100" w:beforeAutospacing="1" w:after="100" w:afterAutospacing="1"/>
        <w:rPr>
          <w:rFonts w:ascii="Arial" w:eastAsia="Times New Roman" w:hAnsi="Arial" w:cs="Arial"/>
          <w:color w:val="090909"/>
          <w:sz w:val="22"/>
          <w:szCs w:val="22"/>
          <w:lang w:val="de-CH" w:eastAsia="de-CH"/>
        </w:rPr>
      </w:pPr>
      <w:r w:rsidRPr="00430DBF">
        <w:rPr>
          <w:rFonts w:ascii="Arial" w:eastAsia="Times New Roman" w:hAnsi="Arial" w:cs="Arial"/>
          <w:color w:val="090909"/>
          <w:sz w:val="22"/>
          <w:szCs w:val="22"/>
          <w:lang w:val="de-CH" w:eastAsia="de-CH"/>
        </w:rPr>
        <w:t>Mit dem Thema Digitalisierung in der Logistik werden am Fokustag alle Bereiche der Logistik und Transporte beleuchtet. Die Logistik ist seit Jahren getrieben durch Automatisierungen in der Intralogistik und auch im Informationsbereich mit EDI als Verknüpfung von Firmen. Aber nicht jede neue Technik oder digitale Lösung ist für eine effiziente Umsetzung geeignet. Gemeinsam werden wir am Fokustag Schwerpunkte und sinnvolle Umsetzungen kennenlernen und in einem Forum diskutieren.</w:t>
      </w:r>
      <w:r w:rsidRPr="00430DBF">
        <w:rPr>
          <w:rFonts w:ascii="Arial" w:eastAsia="Times New Roman" w:hAnsi="Arial" w:cs="Arial"/>
          <w:color w:val="090909"/>
          <w:sz w:val="22"/>
          <w:szCs w:val="22"/>
          <w:lang w:val="de-CH" w:eastAsia="de-CH"/>
        </w:rPr>
        <w:br/>
        <w:t> </w:t>
      </w:r>
      <w:r w:rsidRPr="00430DBF">
        <w:rPr>
          <w:rFonts w:ascii="Arial" w:eastAsia="Times New Roman" w:hAnsi="Arial" w:cs="Arial"/>
          <w:color w:val="090909"/>
          <w:sz w:val="22"/>
          <w:szCs w:val="22"/>
          <w:lang w:val="de-CH" w:eastAsia="de-CH"/>
        </w:rPr>
        <w:br/>
        <w:t>Mit dem neuen Thema Kreislaufwirtschaft mit der dazugehörigen Kreislauflogistik werden wir unsere heutigen Themen aus einer neuen Sichtweise betrachten. Daraus entstehen neue Ansätze und Lösungen in der temperaturgeführten Logistik. Es bleibt also spannend in der temperaturgeführten Logistik. Sichern Sie sich jetzt Ihr Ticket für den Donnerstag, 2. September 2021 in Zürich-Oerlikon. </w:t>
      </w:r>
      <w:hyperlink r:id="rId8" w:tgtFrame="_blank" w:history="1">
        <w:r w:rsidRPr="00430DBF">
          <w:rPr>
            <w:rFonts w:ascii="Arial" w:eastAsia="Times New Roman" w:hAnsi="Arial" w:cs="Arial"/>
            <w:color w:val="003A78"/>
            <w:sz w:val="22"/>
            <w:szCs w:val="22"/>
            <w:u w:val="single"/>
            <w:lang w:val="de-CH" w:eastAsia="de-CH"/>
          </w:rPr>
          <w:t>www.gs1-svtl-fokustag.ch</w:t>
        </w:r>
      </w:hyperlink>
    </w:p>
    <w:p w14:paraId="768AEC2B" w14:textId="4F21FB14" w:rsidR="00FB42A4" w:rsidRPr="00F81E55" w:rsidRDefault="00430DBF" w:rsidP="00430DBF">
      <w:pPr>
        <w:shd w:val="clear" w:color="auto" w:fill="FFFFFF"/>
        <w:spacing w:before="100" w:beforeAutospacing="1" w:after="100" w:afterAutospacing="1"/>
      </w:pPr>
      <w:r>
        <w:rPr>
          <w:noProof/>
        </w:rPr>
        <w:drawing>
          <wp:inline distT="0" distB="0" distL="0" distR="0" wp14:anchorId="0A86B93D" wp14:editId="222CBF44">
            <wp:extent cx="4868840" cy="2922089"/>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4880567" cy="2929127"/>
                    </a:xfrm>
                    <a:prstGeom prst="rect">
                      <a:avLst/>
                    </a:prstGeom>
                  </pic:spPr>
                </pic:pic>
              </a:graphicData>
            </a:graphic>
          </wp:inline>
        </w:drawing>
      </w:r>
    </w:p>
    <w:sectPr w:rsidR="00FB42A4" w:rsidRPr="00F81E55" w:rsidSect="00315086">
      <w:headerReference w:type="default" r:id="rId10"/>
      <w:footerReference w:type="even" r:id="rId11"/>
      <w:footerReference w:type="default" r:id="rId12"/>
      <w:footerReference w:type="first" r:id="rId13"/>
      <w:pgSz w:w="11909" w:h="16834" w:code="9"/>
      <w:pgMar w:top="2268" w:right="851" w:bottom="851" w:left="1134" w:header="2127" w:footer="20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30596" w14:textId="77777777" w:rsidR="00430DBF" w:rsidRDefault="00430DBF" w:rsidP="00443F98">
      <w:r>
        <w:separator/>
      </w:r>
    </w:p>
  </w:endnote>
  <w:endnote w:type="continuationSeparator" w:id="0">
    <w:p w14:paraId="096C36B1" w14:textId="77777777" w:rsidR="00430DBF" w:rsidRDefault="00430DBF"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2F4C" w14:textId="77777777" w:rsidR="00C55F0C" w:rsidRDefault="00C55F0C" w:rsidP="003946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FC5791" w14:textId="77777777" w:rsidR="00C55F0C" w:rsidRDefault="00C55F0C" w:rsidP="00D800F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E9C9" w14:textId="77777777" w:rsidR="00C55F0C" w:rsidRPr="00802708" w:rsidRDefault="00F54336" w:rsidP="00D800FE">
    <w:pPr>
      <w:pStyle w:val="Fuzeile"/>
      <w:ind w:right="360"/>
      <w:rPr>
        <w:sz w:val="2"/>
        <w:szCs w:val="2"/>
      </w:rPr>
    </w:pPr>
    <w:r>
      <w:rPr>
        <w:noProof/>
        <w:lang w:val="de-CH" w:eastAsia="de-CH"/>
      </w:rPr>
      <w:drawing>
        <wp:anchor distT="0" distB="0" distL="114300" distR="114300" simplePos="0" relativeHeight="251670528" behindDoc="0" locked="0" layoutInCell="1" allowOverlap="1" wp14:anchorId="5F3C3A6B" wp14:editId="249A1442">
          <wp:simplePos x="0" y="0"/>
          <wp:positionH relativeFrom="margin">
            <wp:posOffset>0</wp:posOffset>
          </wp:positionH>
          <wp:positionV relativeFrom="paragraph">
            <wp:posOffset>136856</wp:posOffset>
          </wp:positionV>
          <wp:extent cx="6447155" cy="91757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47155" cy="9175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2DA4" w14:textId="77777777" w:rsidR="00541B91" w:rsidRDefault="00541B91">
    <w:pPr>
      <w:pStyle w:val="Fuzeile"/>
    </w:pPr>
    <w:r>
      <w:rPr>
        <w:noProof/>
        <w:lang w:val="de-CH" w:eastAsia="de-CH"/>
      </w:rPr>
      <w:drawing>
        <wp:anchor distT="0" distB="0" distL="114300" distR="114300" simplePos="0" relativeHeight="251665408" behindDoc="0" locked="0" layoutInCell="1" allowOverlap="1" wp14:anchorId="4607E558" wp14:editId="37F631BE">
          <wp:simplePos x="0" y="0"/>
          <wp:positionH relativeFrom="margin">
            <wp:posOffset>0</wp:posOffset>
          </wp:positionH>
          <wp:positionV relativeFrom="paragraph">
            <wp:posOffset>149059</wp:posOffset>
          </wp:positionV>
          <wp:extent cx="6447155" cy="917575"/>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47155" cy="917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32EB9" w14:textId="77777777" w:rsidR="00430DBF" w:rsidRDefault="00430DBF" w:rsidP="00443F98">
      <w:r>
        <w:separator/>
      </w:r>
    </w:p>
  </w:footnote>
  <w:footnote w:type="continuationSeparator" w:id="0">
    <w:p w14:paraId="06F5251B" w14:textId="77777777" w:rsidR="00430DBF" w:rsidRDefault="00430DBF"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7A83" w14:textId="77777777" w:rsidR="00F54336" w:rsidRDefault="00F54336">
    <w:pPr>
      <w:pStyle w:val="Kopfzeile"/>
    </w:pPr>
    <w:r w:rsidRPr="00F54336">
      <w:rPr>
        <w:noProof/>
        <w:lang w:val="de-CH" w:eastAsia="de-CH"/>
      </w:rPr>
      <w:drawing>
        <wp:anchor distT="0" distB="0" distL="114300" distR="114300" simplePos="0" relativeHeight="251667456" behindDoc="0" locked="1" layoutInCell="1" allowOverlap="1" wp14:anchorId="3F544351" wp14:editId="1EA74BF3">
          <wp:simplePos x="0" y="0"/>
          <wp:positionH relativeFrom="page">
            <wp:posOffset>720090</wp:posOffset>
          </wp:positionH>
          <wp:positionV relativeFrom="page">
            <wp:posOffset>399415</wp:posOffset>
          </wp:positionV>
          <wp:extent cx="2887200" cy="849600"/>
          <wp:effectExtent l="0" t="0" r="0" b="8255"/>
          <wp:wrapNone/>
          <wp:docPr id="29"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1">
                    <a:extLst>
                      <a:ext uri="{28A0092B-C50C-407E-A947-70E740481C1C}">
                        <a14:useLocalDpi xmlns:a14="http://schemas.microsoft.com/office/drawing/2010/main" val="0"/>
                      </a:ext>
                    </a:extLst>
                  </a:blip>
                  <a:stretch>
                    <a:fillRect/>
                  </a:stretch>
                </pic:blipFill>
                <pic:spPr>
                  <a:xfrm>
                    <a:off x="0" y="0"/>
                    <a:ext cx="2887200" cy="849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54336">
      <w:rPr>
        <w:noProof/>
        <w:lang w:val="de-CH" w:eastAsia="de-CH"/>
      </w:rPr>
      <w:drawing>
        <wp:anchor distT="0" distB="0" distL="114300" distR="114300" simplePos="0" relativeHeight="251668480" behindDoc="1" locked="1" layoutInCell="1" allowOverlap="1" wp14:anchorId="131974BC" wp14:editId="52A00066">
          <wp:simplePos x="0" y="0"/>
          <wp:positionH relativeFrom="margin">
            <wp:align>right</wp:align>
          </wp:positionH>
          <wp:positionV relativeFrom="page">
            <wp:posOffset>824230</wp:posOffset>
          </wp:positionV>
          <wp:extent cx="1969200" cy="108000"/>
          <wp:effectExtent l="0" t="0" r="0" b="6350"/>
          <wp:wrapTight wrapText="bothSides">
            <wp:wrapPolygon edited="0">
              <wp:start x="0" y="0"/>
              <wp:lineTo x="0" y="19059"/>
              <wp:lineTo x="1463" y="19059"/>
              <wp:lineTo x="21314" y="19059"/>
              <wp:lineTo x="21314" y="0"/>
              <wp:lineTo x="19016" y="0"/>
              <wp:lineTo x="0"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2">
                    <a:extLst>
                      <a:ext uri="{28A0092B-C50C-407E-A947-70E740481C1C}">
                        <a14:useLocalDpi xmlns:a14="http://schemas.microsoft.com/office/drawing/2010/main" val="0"/>
                      </a:ext>
                    </a:extLst>
                  </a:blip>
                  <a:stretch>
                    <a:fillRect/>
                  </a:stretch>
                </pic:blipFill>
                <pic:spPr>
                  <a:xfrm>
                    <a:off x="0" y="0"/>
                    <a:ext cx="1969200" cy="1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9" w15:restartNumberingAfterBreak="0">
    <w:nsid w:val="49B9783B"/>
    <w:multiLevelType w:val="hybridMultilevel"/>
    <w:tmpl w:val="26922DB0"/>
    <w:lvl w:ilvl="0" w:tplc="2DBAC3D4">
      <w:start w:val="1"/>
      <w:numFmt w:val="bullet"/>
      <w:pStyle w:val="Aufzhlungszeichen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5B83407"/>
    <w:multiLevelType w:val="hybridMultilevel"/>
    <w:tmpl w:val="8F202104"/>
    <w:lvl w:ilvl="0" w:tplc="F880D92C">
      <w:start w:val="1"/>
      <w:numFmt w:val="bullet"/>
      <w:pStyle w:val="Aufzhlungszeichen"/>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7"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Textkrper-Erstzeileneinzug"/>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2417C"/>
    <w:multiLevelType w:val="hybridMultilevel"/>
    <w:tmpl w:val="79567EF6"/>
    <w:lvl w:ilvl="0" w:tplc="1CB8FEB8">
      <w:start w:val="1"/>
      <w:numFmt w:val="bullet"/>
      <w:pStyle w:val="Aufzhlungszeichen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3"/>
  </w:num>
  <w:num w:numId="2">
    <w:abstractNumId w:val="18"/>
  </w:num>
  <w:num w:numId="3">
    <w:abstractNumId w:val="24"/>
  </w:num>
  <w:num w:numId="4">
    <w:abstractNumId w:val="26"/>
  </w:num>
  <w:num w:numId="5">
    <w:abstractNumId w:val="30"/>
  </w:num>
  <w:num w:numId="6">
    <w:abstractNumId w:val="15"/>
  </w:num>
  <w:num w:numId="7">
    <w:abstractNumId w:val="31"/>
  </w:num>
  <w:num w:numId="8">
    <w:abstractNumId w:val="27"/>
  </w:num>
  <w:num w:numId="9">
    <w:abstractNumId w:val="31"/>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20"/>
  </w:num>
  <w:num w:numId="23">
    <w:abstractNumId w:val="23"/>
  </w:num>
  <w:num w:numId="24">
    <w:abstractNumId w:val="11"/>
  </w:num>
  <w:num w:numId="25">
    <w:abstractNumId w:val="14"/>
  </w:num>
  <w:num w:numId="26">
    <w:abstractNumId w:val="21"/>
  </w:num>
  <w:num w:numId="27">
    <w:abstractNumId w:val="19"/>
  </w:num>
  <w:num w:numId="28">
    <w:abstractNumId w:val="28"/>
  </w:num>
  <w:num w:numId="29">
    <w:abstractNumId w:val="25"/>
  </w:num>
  <w:num w:numId="30">
    <w:abstractNumId w:val="13"/>
  </w:num>
  <w:num w:numId="31">
    <w:abstractNumId w:val="10"/>
  </w:num>
  <w:num w:numId="32">
    <w:abstractNumId w:val="32"/>
  </w:num>
  <w:num w:numId="33">
    <w:abstractNumId w:val="29"/>
  </w:num>
  <w:num w:numId="34">
    <w:abstractNumId w:val="1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BF"/>
    <w:rsid w:val="00000752"/>
    <w:rsid w:val="0001359C"/>
    <w:rsid w:val="00037AF4"/>
    <w:rsid w:val="00043C00"/>
    <w:rsid w:val="00046B32"/>
    <w:rsid w:val="00054108"/>
    <w:rsid w:val="00085054"/>
    <w:rsid w:val="00087A49"/>
    <w:rsid w:val="000A16B4"/>
    <w:rsid w:val="000C5F8B"/>
    <w:rsid w:val="000D70CB"/>
    <w:rsid w:val="00114DA2"/>
    <w:rsid w:val="00155C3F"/>
    <w:rsid w:val="00164F2D"/>
    <w:rsid w:val="00191F4C"/>
    <w:rsid w:val="001954C8"/>
    <w:rsid w:val="001A270D"/>
    <w:rsid w:val="001C6F0E"/>
    <w:rsid w:val="001D2D07"/>
    <w:rsid w:val="001D301C"/>
    <w:rsid w:val="001E0A4D"/>
    <w:rsid w:val="001E3881"/>
    <w:rsid w:val="001F3761"/>
    <w:rsid w:val="001F641A"/>
    <w:rsid w:val="00204F8E"/>
    <w:rsid w:val="00214AD4"/>
    <w:rsid w:val="002226A5"/>
    <w:rsid w:val="002419DC"/>
    <w:rsid w:val="00244363"/>
    <w:rsid w:val="00250FEE"/>
    <w:rsid w:val="00277BEC"/>
    <w:rsid w:val="002A1ADB"/>
    <w:rsid w:val="002C20E9"/>
    <w:rsid w:val="002D0EE1"/>
    <w:rsid w:val="002F2BD5"/>
    <w:rsid w:val="00303DD0"/>
    <w:rsid w:val="00303E67"/>
    <w:rsid w:val="00315086"/>
    <w:rsid w:val="00327B4F"/>
    <w:rsid w:val="00340DAE"/>
    <w:rsid w:val="0034397F"/>
    <w:rsid w:val="00346109"/>
    <w:rsid w:val="00353061"/>
    <w:rsid w:val="00355A57"/>
    <w:rsid w:val="003568FA"/>
    <w:rsid w:val="0039398B"/>
    <w:rsid w:val="003946A3"/>
    <w:rsid w:val="003E49E7"/>
    <w:rsid w:val="003F2946"/>
    <w:rsid w:val="00405215"/>
    <w:rsid w:val="00405D65"/>
    <w:rsid w:val="004151A1"/>
    <w:rsid w:val="00416D33"/>
    <w:rsid w:val="00430DBF"/>
    <w:rsid w:val="0043374E"/>
    <w:rsid w:val="00435B7A"/>
    <w:rsid w:val="00437E46"/>
    <w:rsid w:val="00443F98"/>
    <w:rsid w:val="004561C7"/>
    <w:rsid w:val="00480A06"/>
    <w:rsid w:val="00495796"/>
    <w:rsid w:val="004A4A34"/>
    <w:rsid w:val="004B241B"/>
    <w:rsid w:val="004C7170"/>
    <w:rsid w:val="004C7BA7"/>
    <w:rsid w:val="004D42DF"/>
    <w:rsid w:val="004D47AB"/>
    <w:rsid w:val="004D6B62"/>
    <w:rsid w:val="004E0D9A"/>
    <w:rsid w:val="004E55A9"/>
    <w:rsid w:val="004F7007"/>
    <w:rsid w:val="00505CFA"/>
    <w:rsid w:val="0053002A"/>
    <w:rsid w:val="00540C22"/>
    <w:rsid w:val="00541B91"/>
    <w:rsid w:val="00541E05"/>
    <w:rsid w:val="00565F52"/>
    <w:rsid w:val="005D07D0"/>
    <w:rsid w:val="005D3575"/>
    <w:rsid w:val="00607F03"/>
    <w:rsid w:val="00624614"/>
    <w:rsid w:val="0063102E"/>
    <w:rsid w:val="00647A95"/>
    <w:rsid w:val="00653162"/>
    <w:rsid w:val="00654E75"/>
    <w:rsid w:val="00664B9A"/>
    <w:rsid w:val="0067453F"/>
    <w:rsid w:val="00683538"/>
    <w:rsid w:val="006B6CAA"/>
    <w:rsid w:val="006C7A38"/>
    <w:rsid w:val="006D0C97"/>
    <w:rsid w:val="006F418B"/>
    <w:rsid w:val="00703F72"/>
    <w:rsid w:val="00706030"/>
    <w:rsid w:val="0072489B"/>
    <w:rsid w:val="007330A9"/>
    <w:rsid w:val="00740DDD"/>
    <w:rsid w:val="00770723"/>
    <w:rsid w:val="0078115D"/>
    <w:rsid w:val="00787B7D"/>
    <w:rsid w:val="00794639"/>
    <w:rsid w:val="007A5844"/>
    <w:rsid w:val="007C7280"/>
    <w:rsid w:val="007E0810"/>
    <w:rsid w:val="00800516"/>
    <w:rsid w:val="00802708"/>
    <w:rsid w:val="008245A7"/>
    <w:rsid w:val="00833A72"/>
    <w:rsid w:val="0084374D"/>
    <w:rsid w:val="00871649"/>
    <w:rsid w:val="008C610B"/>
    <w:rsid w:val="008D278D"/>
    <w:rsid w:val="008E0C7E"/>
    <w:rsid w:val="009514B7"/>
    <w:rsid w:val="00952DB9"/>
    <w:rsid w:val="00962E01"/>
    <w:rsid w:val="00981CAB"/>
    <w:rsid w:val="00984DA1"/>
    <w:rsid w:val="009903B3"/>
    <w:rsid w:val="00993594"/>
    <w:rsid w:val="009C34E9"/>
    <w:rsid w:val="009D1409"/>
    <w:rsid w:val="009D5557"/>
    <w:rsid w:val="009E1628"/>
    <w:rsid w:val="009E172C"/>
    <w:rsid w:val="009E436C"/>
    <w:rsid w:val="009F38C2"/>
    <w:rsid w:val="00A00412"/>
    <w:rsid w:val="00A14814"/>
    <w:rsid w:val="00A27BC2"/>
    <w:rsid w:val="00A563EC"/>
    <w:rsid w:val="00A85890"/>
    <w:rsid w:val="00A92E10"/>
    <w:rsid w:val="00AB11E7"/>
    <w:rsid w:val="00AB45BF"/>
    <w:rsid w:val="00AB4DA4"/>
    <w:rsid w:val="00AB56E4"/>
    <w:rsid w:val="00AD3875"/>
    <w:rsid w:val="00AD4CAC"/>
    <w:rsid w:val="00AD7D2C"/>
    <w:rsid w:val="00AE74F6"/>
    <w:rsid w:val="00AF5D25"/>
    <w:rsid w:val="00B12D14"/>
    <w:rsid w:val="00B16268"/>
    <w:rsid w:val="00B23061"/>
    <w:rsid w:val="00B3345F"/>
    <w:rsid w:val="00B33D5D"/>
    <w:rsid w:val="00B5270A"/>
    <w:rsid w:val="00B93AD7"/>
    <w:rsid w:val="00B9609A"/>
    <w:rsid w:val="00BB5006"/>
    <w:rsid w:val="00BB786D"/>
    <w:rsid w:val="00BC5DBB"/>
    <w:rsid w:val="00BD1B46"/>
    <w:rsid w:val="00BE6F46"/>
    <w:rsid w:val="00BF2849"/>
    <w:rsid w:val="00BF5CE9"/>
    <w:rsid w:val="00C073F7"/>
    <w:rsid w:val="00C223D4"/>
    <w:rsid w:val="00C3662A"/>
    <w:rsid w:val="00C3759A"/>
    <w:rsid w:val="00C4350E"/>
    <w:rsid w:val="00C55F0C"/>
    <w:rsid w:val="00C73AD0"/>
    <w:rsid w:val="00C80F51"/>
    <w:rsid w:val="00CE07F8"/>
    <w:rsid w:val="00CE0C49"/>
    <w:rsid w:val="00D03085"/>
    <w:rsid w:val="00D04131"/>
    <w:rsid w:val="00D17E42"/>
    <w:rsid w:val="00D20CB3"/>
    <w:rsid w:val="00D25D47"/>
    <w:rsid w:val="00D5420E"/>
    <w:rsid w:val="00D774F0"/>
    <w:rsid w:val="00D800FE"/>
    <w:rsid w:val="00D86E40"/>
    <w:rsid w:val="00D86ED1"/>
    <w:rsid w:val="00D962AC"/>
    <w:rsid w:val="00D97651"/>
    <w:rsid w:val="00DC0836"/>
    <w:rsid w:val="00DE5770"/>
    <w:rsid w:val="00DE7B89"/>
    <w:rsid w:val="00DF5165"/>
    <w:rsid w:val="00E01F6B"/>
    <w:rsid w:val="00E22E35"/>
    <w:rsid w:val="00E3594A"/>
    <w:rsid w:val="00E40394"/>
    <w:rsid w:val="00E450F5"/>
    <w:rsid w:val="00E54009"/>
    <w:rsid w:val="00E61BC4"/>
    <w:rsid w:val="00E63A11"/>
    <w:rsid w:val="00E82630"/>
    <w:rsid w:val="00EA6A32"/>
    <w:rsid w:val="00EE0BB3"/>
    <w:rsid w:val="00EF4D3C"/>
    <w:rsid w:val="00F22A52"/>
    <w:rsid w:val="00F40ECC"/>
    <w:rsid w:val="00F4470A"/>
    <w:rsid w:val="00F54336"/>
    <w:rsid w:val="00F7471F"/>
    <w:rsid w:val="00F81E55"/>
    <w:rsid w:val="00F957EF"/>
    <w:rsid w:val="00FA4216"/>
    <w:rsid w:val="00FA60AB"/>
    <w:rsid w:val="00FB1456"/>
    <w:rsid w:val="00FB42A4"/>
    <w:rsid w:val="00FB71B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C7FA1"/>
  <w15:docId w15:val="{622CD7DB-5F01-49D5-AA69-16092E6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7BA7"/>
    <w:pPr>
      <w:spacing w:after="120"/>
    </w:pPr>
    <w:rPr>
      <w:lang w:val="en-GB"/>
    </w:rPr>
  </w:style>
  <w:style w:type="paragraph" w:styleId="berschrift1">
    <w:name w:val="heading 1"/>
    <w:basedOn w:val="Standard"/>
    <w:next w:val="Standard"/>
    <w:link w:val="berschrift1Zchn"/>
    <w:uiPriority w:val="9"/>
    <w:qFormat/>
    <w:rsid w:val="006D0C97"/>
    <w:pPr>
      <w:spacing w:before="240"/>
      <w:outlineLvl w:val="0"/>
    </w:pPr>
    <w:rPr>
      <w:b/>
      <w:color w:val="F26334" w:themeColor="accent1"/>
      <w:sz w:val="22"/>
    </w:rPr>
  </w:style>
  <w:style w:type="paragraph" w:styleId="berschrift2">
    <w:name w:val="heading 2"/>
    <w:basedOn w:val="Standard"/>
    <w:next w:val="Standard"/>
    <w:link w:val="berschrift2Zchn"/>
    <w:uiPriority w:val="9"/>
    <w:unhideWhenUsed/>
    <w:qFormat/>
    <w:rsid w:val="009E1628"/>
    <w:pPr>
      <w:spacing w:before="240"/>
      <w:outlineLvl w:val="1"/>
    </w:pPr>
    <w:rPr>
      <w:b/>
      <w:color w:val="002C6C" w:themeColor="text2"/>
    </w:rPr>
  </w:style>
  <w:style w:type="paragraph" w:styleId="berschrift3">
    <w:name w:val="heading 3"/>
    <w:basedOn w:val="Standard"/>
    <w:next w:val="Standard"/>
    <w:link w:val="berschrift3Zchn"/>
    <w:uiPriority w:val="9"/>
    <w:unhideWhenUsed/>
    <w:qFormat/>
    <w:rsid w:val="00204F8E"/>
    <w:pPr>
      <w:spacing w:before="240"/>
      <w:outlineLvl w:val="2"/>
    </w:pPr>
    <w:rPr>
      <w:b/>
      <w:color w:val="002C6C" w:themeColor="text2"/>
    </w:rPr>
  </w:style>
  <w:style w:type="paragraph" w:styleId="berschrift4">
    <w:name w:val="heading 4"/>
    <w:basedOn w:val="Standard"/>
    <w:next w:val="Standard"/>
    <w:link w:val="berschrift4Zchn"/>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berschrift5">
    <w:name w:val="heading 5"/>
    <w:basedOn w:val="Standard"/>
    <w:next w:val="Standard"/>
    <w:link w:val="berschrift5Zchn"/>
    <w:uiPriority w:val="9"/>
    <w:unhideWhenUsed/>
    <w:qFormat/>
    <w:rsid w:val="00480A06"/>
    <w:pPr>
      <w:keepNext/>
      <w:keepLines/>
      <w:spacing w:before="240"/>
      <w:ind w:left="720"/>
      <w:outlineLvl w:val="4"/>
    </w:pPr>
    <w:rPr>
      <w:rFonts w:eastAsiaTheme="majorEastAsia"/>
      <w:b/>
      <w:color w:val="F26334" w:themeColor="accent1"/>
    </w:rPr>
  </w:style>
  <w:style w:type="paragraph" w:styleId="berschrift6">
    <w:name w:val="heading 6"/>
    <w:basedOn w:val="Standard"/>
    <w:next w:val="Standard"/>
    <w:link w:val="berschrift6Zchn"/>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berschrift7">
    <w:name w:val="heading 7"/>
    <w:basedOn w:val="Standard"/>
    <w:next w:val="Standard"/>
    <w:link w:val="berschrift7Zchn"/>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7F03"/>
    <w:pPr>
      <w:ind w:left="720"/>
      <w:contextualSpacing/>
    </w:pPr>
  </w:style>
  <w:style w:type="paragraph" w:styleId="Kopfzeile">
    <w:name w:val="header"/>
    <w:basedOn w:val="Standard"/>
    <w:link w:val="KopfzeileZchn"/>
    <w:unhideWhenUsed/>
    <w:rsid w:val="004C7BA7"/>
    <w:pPr>
      <w:tabs>
        <w:tab w:val="center" w:pos="4320"/>
        <w:tab w:val="right" w:pos="8640"/>
      </w:tabs>
    </w:pPr>
  </w:style>
  <w:style w:type="character" w:customStyle="1" w:styleId="KopfzeileZchn">
    <w:name w:val="Kopfzeile Zchn"/>
    <w:basedOn w:val="Absatz-Standardschriftart"/>
    <w:link w:val="Kopfzeile"/>
    <w:uiPriority w:val="99"/>
    <w:rsid w:val="004C7BA7"/>
  </w:style>
  <w:style w:type="paragraph" w:styleId="Fuzeile">
    <w:name w:val="footer"/>
    <w:basedOn w:val="Standard"/>
    <w:link w:val="FuzeileZchn"/>
    <w:uiPriority w:val="99"/>
    <w:unhideWhenUsed/>
    <w:rsid w:val="004C7BA7"/>
    <w:pPr>
      <w:tabs>
        <w:tab w:val="center" w:pos="4320"/>
        <w:tab w:val="right" w:pos="8640"/>
      </w:tabs>
    </w:pPr>
  </w:style>
  <w:style w:type="character" w:customStyle="1" w:styleId="FuzeileZchn">
    <w:name w:val="Fußzeile Zchn"/>
    <w:basedOn w:val="Absatz-Standardschriftart"/>
    <w:link w:val="Fuzeile"/>
    <w:uiPriority w:val="99"/>
    <w:rsid w:val="004C7BA7"/>
  </w:style>
  <w:style w:type="paragraph" w:styleId="Sprechblasentext">
    <w:name w:val="Balloon Text"/>
    <w:basedOn w:val="Standard"/>
    <w:link w:val="SprechblasentextZchn"/>
    <w:uiPriority w:val="99"/>
    <w:semiHidden/>
    <w:unhideWhenUsed/>
    <w:rsid w:val="004C7BA7"/>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4C7BA7"/>
    <w:rPr>
      <w:rFonts w:ascii="Lucida Grande" w:hAnsi="Lucida Grande" w:cs="Lucida Grande"/>
    </w:rPr>
  </w:style>
  <w:style w:type="character" w:customStyle="1" w:styleId="berschrift1Zchn">
    <w:name w:val="Überschrift 1 Zchn"/>
    <w:basedOn w:val="Absatz-Standardschriftart"/>
    <w:link w:val="berschrift1"/>
    <w:uiPriority w:val="9"/>
    <w:rsid w:val="006D0C97"/>
    <w:rPr>
      <w:rFonts w:ascii="Verdana" w:hAnsi="Verdana"/>
      <w:b/>
      <w:color w:val="F26334" w:themeColor="accent1"/>
      <w:sz w:val="22"/>
      <w:szCs w:val="18"/>
    </w:rPr>
  </w:style>
  <w:style w:type="character" w:customStyle="1" w:styleId="berschrift2Zchn">
    <w:name w:val="Überschrift 2 Zchn"/>
    <w:basedOn w:val="Absatz-Standardschriftart"/>
    <w:link w:val="berschrift2"/>
    <w:uiPriority w:val="9"/>
    <w:rsid w:val="009E1628"/>
    <w:rPr>
      <w:b/>
      <w:color w:val="002C6C" w:themeColor="text2"/>
    </w:rPr>
  </w:style>
  <w:style w:type="character" w:customStyle="1" w:styleId="berschrift3Zchn">
    <w:name w:val="Überschrift 3 Zchn"/>
    <w:basedOn w:val="Absatz-Standardschriftart"/>
    <w:link w:val="berschrift3"/>
    <w:uiPriority w:val="9"/>
    <w:rsid w:val="00204F8E"/>
    <w:rPr>
      <w:b/>
      <w:color w:val="002C6C" w:themeColor="text2"/>
    </w:rPr>
  </w:style>
  <w:style w:type="paragraph" w:styleId="Untertitel">
    <w:name w:val="Subtitle"/>
    <w:basedOn w:val="Standard"/>
    <w:next w:val="Standard"/>
    <w:link w:val="UntertitelZchn"/>
    <w:uiPriority w:val="11"/>
    <w:qFormat/>
    <w:rsid w:val="00046B32"/>
    <w:pPr>
      <w:numPr>
        <w:ilvl w:val="1"/>
      </w:numPr>
      <w:spacing w:after="240"/>
    </w:pPr>
    <w:rPr>
      <w:rFonts w:eastAsiaTheme="majorEastAsia"/>
      <w:color w:val="F26334" w:themeColor="accent1"/>
      <w:sz w:val="28"/>
      <w:szCs w:val="28"/>
    </w:rPr>
  </w:style>
  <w:style w:type="paragraph" w:styleId="Textkrper">
    <w:name w:val="Body Text"/>
    <w:basedOn w:val="Textkrper2"/>
    <w:link w:val="TextkrperZchn"/>
    <w:uiPriority w:val="99"/>
    <w:unhideWhenUsed/>
    <w:rsid w:val="00214AD4"/>
    <w:pPr>
      <w:spacing w:after="240"/>
    </w:pPr>
    <w:rPr>
      <w:sz w:val="22"/>
      <w:szCs w:val="22"/>
    </w:rPr>
  </w:style>
  <w:style w:type="character" w:customStyle="1" w:styleId="TextkrperZchn">
    <w:name w:val="Textkörper Zchn"/>
    <w:basedOn w:val="Absatz-Standardschriftart"/>
    <w:link w:val="Textkrper"/>
    <w:uiPriority w:val="99"/>
    <w:rsid w:val="00214AD4"/>
    <w:rPr>
      <w:sz w:val="22"/>
      <w:szCs w:val="22"/>
    </w:rPr>
  </w:style>
  <w:style w:type="paragraph" w:styleId="Textkrper2">
    <w:name w:val="Body Text 2"/>
    <w:basedOn w:val="Standard"/>
    <w:link w:val="Textkrper2Zchn"/>
    <w:uiPriority w:val="99"/>
    <w:unhideWhenUsed/>
    <w:rsid w:val="00214AD4"/>
  </w:style>
  <w:style w:type="character" w:customStyle="1" w:styleId="Textkrper2Zchn">
    <w:name w:val="Textkörper 2 Zchn"/>
    <w:basedOn w:val="Absatz-Standardschriftart"/>
    <w:link w:val="Textkrper2"/>
    <w:uiPriority w:val="99"/>
    <w:rsid w:val="00214AD4"/>
  </w:style>
  <w:style w:type="paragraph" w:styleId="Textkrper-Erstzeileneinzug">
    <w:name w:val="Body Text First Indent"/>
    <w:basedOn w:val="Standard"/>
    <w:link w:val="Textkrper-ErstzeileneinzugZchn"/>
    <w:uiPriority w:val="99"/>
    <w:unhideWhenUsed/>
    <w:rsid w:val="006D0C97"/>
    <w:pPr>
      <w:numPr>
        <w:ilvl w:val="1"/>
        <w:numId w:val="8"/>
      </w:numPr>
      <w:ind w:left="1080"/>
    </w:pPr>
    <w:rPr>
      <w:sz w:val="16"/>
      <w:szCs w:val="16"/>
    </w:rPr>
  </w:style>
  <w:style w:type="character" w:customStyle="1" w:styleId="Textkrper-ErstzeileneinzugZchn">
    <w:name w:val="Textkörper-Erstzeileneinzug Zchn"/>
    <w:basedOn w:val="TextkrperZchn"/>
    <w:link w:val="Textkrper-Erstzeileneinzug"/>
    <w:uiPriority w:val="99"/>
    <w:rsid w:val="00043C00"/>
    <w:rPr>
      <w:rFonts w:ascii="Verdana" w:hAnsi="Verdana"/>
      <w:sz w:val="16"/>
      <w:szCs w:val="16"/>
    </w:rPr>
  </w:style>
  <w:style w:type="character" w:styleId="Seitenzahl">
    <w:name w:val="page number"/>
    <w:basedOn w:val="Absatz-Standardschriftart"/>
    <w:uiPriority w:val="99"/>
    <w:semiHidden/>
    <w:unhideWhenUsed/>
    <w:rsid w:val="00D800FE"/>
  </w:style>
  <w:style w:type="paragraph" w:styleId="Titel">
    <w:name w:val="Title"/>
    <w:next w:val="Standard"/>
    <w:link w:val="TitelZchn"/>
    <w:uiPriority w:val="10"/>
    <w:qFormat/>
    <w:rsid w:val="003946A3"/>
    <w:pPr>
      <w:spacing w:after="240"/>
    </w:pPr>
    <w:rPr>
      <w:color w:val="002C6C" w:themeColor="text2"/>
      <w:sz w:val="36"/>
      <w:szCs w:val="36"/>
    </w:rPr>
  </w:style>
  <w:style w:type="character" w:customStyle="1" w:styleId="TitelZchn">
    <w:name w:val="Titel Zchn"/>
    <w:basedOn w:val="Absatz-Standardschriftart"/>
    <w:link w:val="Titel"/>
    <w:uiPriority w:val="10"/>
    <w:rsid w:val="003946A3"/>
    <w:rPr>
      <w:rFonts w:ascii="Verdana" w:hAnsi="Verdana"/>
      <w:color w:val="002C6C" w:themeColor="text2"/>
      <w:sz w:val="36"/>
      <w:szCs w:val="36"/>
    </w:rPr>
  </w:style>
  <w:style w:type="paragraph" w:styleId="Aufzhlungszeichen">
    <w:name w:val="List Bullet"/>
    <w:basedOn w:val="Standard"/>
    <w:uiPriority w:val="99"/>
    <w:unhideWhenUsed/>
    <w:rsid w:val="00A00412"/>
    <w:pPr>
      <w:numPr>
        <w:numId w:val="29"/>
      </w:numPr>
    </w:pPr>
  </w:style>
  <w:style w:type="paragraph" w:styleId="Liste">
    <w:name w:val="List"/>
    <w:basedOn w:val="Standard"/>
    <w:uiPriority w:val="99"/>
    <w:unhideWhenUsed/>
    <w:rsid w:val="006D0C97"/>
    <w:pPr>
      <w:ind w:left="360" w:hanging="360"/>
      <w:contextualSpacing/>
    </w:pPr>
  </w:style>
  <w:style w:type="paragraph" w:styleId="Listennummer">
    <w:name w:val="List Number"/>
    <w:basedOn w:val="Standard"/>
    <w:uiPriority w:val="99"/>
    <w:unhideWhenUsed/>
    <w:rsid w:val="006D0C97"/>
    <w:pPr>
      <w:numPr>
        <w:numId w:val="15"/>
      </w:numPr>
      <w:contextualSpacing/>
    </w:pPr>
  </w:style>
  <w:style w:type="paragraph" w:styleId="Aufzhlungszeichen2">
    <w:name w:val="List Bullet 2"/>
    <w:basedOn w:val="Standard"/>
    <w:uiPriority w:val="99"/>
    <w:unhideWhenUsed/>
    <w:rsid w:val="009E1628"/>
    <w:pPr>
      <w:numPr>
        <w:numId w:val="27"/>
      </w:numPr>
      <w:ind w:left="720"/>
    </w:pPr>
  </w:style>
  <w:style w:type="character" w:customStyle="1" w:styleId="UntertitelZchn">
    <w:name w:val="Untertitel Zchn"/>
    <w:basedOn w:val="Absatz-Standardschriftart"/>
    <w:link w:val="Untertitel"/>
    <w:uiPriority w:val="11"/>
    <w:rsid w:val="00046B32"/>
    <w:rPr>
      <w:rFonts w:eastAsiaTheme="majorEastAsia"/>
      <w:color w:val="F26334" w:themeColor="accent1"/>
      <w:sz w:val="28"/>
      <w:szCs w:val="28"/>
    </w:rPr>
  </w:style>
  <w:style w:type="character" w:customStyle="1" w:styleId="berschrift4Zchn">
    <w:name w:val="Überschrift 4 Zchn"/>
    <w:basedOn w:val="Absatz-Standardschriftart"/>
    <w:link w:val="berschrift4"/>
    <w:uiPriority w:val="9"/>
    <w:rsid w:val="006C7A38"/>
    <w:rPr>
      <w:rFonts w:asciiTheme="majorHAnsi" w:eastAsiaTheme="majorEastAsia" w:hAnsiTheme="majorHAnsi" w:cstheme="majorBidi"/>
      <w:b/>
      <w:bCs/>
      <w:i/>
      <w:iCs/>
      <w:color w:val="F26334" w:themeColor="accent1"/>
      <w:sz w:val="18"/>
      <w:szCs w:val="18"/>
    </w:rPr>
  </w:style>
  <w:style w:type="paragraph" w:styleId="Inhaltsverzeichnisberschrift">
    <w:name w:val="TOC Heading"/>
    <w:basedOn w:val="berschrift1"/>
    <w:next w:val="Standard"/>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Standard"/>
    <w:next w:val="Standard"/>
    <w:autoRedefine/>
    <w:uiPriority w:val="99"/>
    <w:unhideWhenUsed/>
    <w:rsid w:val="00DE7B89"/>
    <w:pPr>
      <w:spacing w:after="0"/>
      <w:ind w:left="180" w:hanging="180"/>
    </w:pPr>
  </w:style>
  <w:style w:type="paragraph" w:styleId="Index2">
    <w:name w:val="index 2"/>
    <w:basedOn w:val="Standard"/>
    <w:next w:val="Standard"/>
    <w:autoRedefine/>
    <w:uiPriority w:val="99"/>
    <w:unhideWhenUsed/>
    <w:rsid w:val="00DE7B89"/>
    <w:pPr>
      <w:spacing w:after="0"/>
      <w:ind w:left="360" w:hanging="180"/>
    </w:pPr>
  </w:style>
  <w:style w:type="paragraph" w:styleId="Index3">
    <w:name w:val="index 3"/>
    <w:basedOn w:val="Standard"/>
    <w:next w:val="Standard"/>
    <w:autoRedefine/>
    <w:uiPriority w:val="99"/>
    <w:unhideWhenUsed/>
    <w:rsid w:val="00DE7B89"/>
    <w:pPr>
      <w:spacing w:after="0"/>
      <w:ind w:left="540" w:hanging="180"/>
    </w:pPr>
  </w:style>
  <w:style w:type="paragraph" w:styleId="Index4">
    <w:name w:val="index 4"/>
    <w:basedOn w:val="Standard"/>
    <w:next w:val="Standard"/>
    <w:autoRedefine/>
    <w:uiPriority w:val="99"/>
    <w:unhideWhenUsed/>
    <w:rsid w:val="00DE7B89"/>
    <w:pPr>
      <w:spacing w:after="0"/>
      <w:ind w:left="720" w:hanging="180"/>
    </w:pPr>
  </w:style>
  <w:style w:type="character" w:customStyle="1" w:styleId="berschrift5Zchn">
    <w:name w:val="Überschrift 5 Zchn"/>
    <w:basedOn w:val="Absatz-Standardschriftart"/>
    <w:link w:val="berschrift5"/>
    <w:uiPriority w:val="9"/>
    <w:rsid w:val="00480A06"/>
    <w:rPr>
      <w:rFonts w:eastAsiaTheme="majorEastAsia"/>
      <w:b/>
      <w:color w:val="F26334" w:themeColor="accent1"/>
    </w:rPr>
  </w:style>
  <w:style w:type="character" w:customStyle="1" w:styleId="berschrift6Zchn">
    <w:name w:val="Überschrift 6 Zchn"/>
    <w:basedOn w:val="Absatz-Standardschriftart"/>
    <w:link w:val="berschrift6"/>
    <w:uiPriority w:val="9"/>
    <w:rsid w:val="001A270D"/>
    <w:rPr>
      <w:rFonts w:eastAsiaTheme="majorEastAsia"/>
      <w:i/>
      <w:iCs/>
      <w:color w:val="892809" w:themeColor="accent1" w:themeShade="7F"/>
    </w:rPr>
  </w:style>
  <w:style w:type="character" w:customStyle="1" w:styleId="berschrift7Zchn">
    <w:name w:val="Überschrift 7 Zchn"/>
    <w:basedOn w:val="Absatz-Standardschriftart"/>
    <w:link w:val="berschrift7"/>
    <w:uiPriority w:val="9"/>
    <w:rsid w:val="001A270D"/>
    <w:rPr>
      <w:rFonts w:asciiTheme="majorHAnsi" w:eastAsiaTheme="majorEastAsia" w:hAnsiTheme="majorHAnsi"/>
      <w:i/>
      <w:iCs/>
      <w:color w:val="737373" w:themeColor="text1" w:themeTint="BF"/>
    </w:rPr>
  </w:style>
  <w:style w:type="paragraph" w:styleId="Liste3">
    <w:name w:val="List 3"/>
    <w:basedOn w:val="Standard"/>
    <w:uiPriority w:val="99"/>
    <w:unhideWhenUsed/>
    <w:rsid w:val="009E1628"/>
    <w:pPr>
      <w:ind w:left="1080" w:hanging="360"/>
      <w:contextualSpacing/>
    </w:pPr>
  </w:style>
  <w:style w:type="paragraph" w:styleId="Aufzhlungszeichen3">
    <w:name w:val="List Bullet 3"/>
    <w:basedOn w:val="Liste2"/>
    <w:uiPriority w:val="99"/>
    <w:unhideWhenUsed/>
    <w:rsid w:val="0067453F"/>
    <w:pPr>
      <w:numPr>
        <w:numId w:val="32"/>
      </w:numPr>
      <w:ind w:left="1080"/>
    </w:pPr>
  </w:style>
  <w:style w:type="paragraph" w:styleId="Liste2">
    <w:name w:val="List 2"/>
    <w:basedOn w:val="Standard"/>
    <w:uiPriority w:val="99"/>
    <w:semiHidden/>
    <w:unhideWhenUsed/>
    <w:rsid w:val="00250FEE"/>
    <w:pPr>
      <w:ind w:left="720" w:hanging="360"/>
      <w:contextualSpacing/>
    </w:pPr>
  </w:style>
  <w:style w:type="paragraph" w:customStyle="1" w:styleId="BasicParagraph">
    <w:name w:val="[Basic Paragraph]"/>
    <w:basedOn w:val="Standard"/>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Standard"/>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KeinLeerraum">
    <w:name w:val="No Spacing"/>
    <w:uiPriority w:val="1"/>
    <w:qFormat/>
    <w:rsid w:val="004C7BA7"/>
  </w:style>
  <w:style w:type="paragraph" w:styleId="Datum">
    <w:name w:val="Date"/>
    <w:basedOn w:val="KeinLeerraum"/>
    <w:next w:val="Standard"/>
    <w:link w:val="DatumZchn"/>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umZchn">
    <w:name w:val="Datum Zchn"/>
    <w:basedOn w:val="Absatz-Standardschriftart"/>
    <w:link w:val="Datum"/>
    <w:uiPriority w:val="99"/>
    <w:rsid w:val="004C7BA7"/>
    <w:rPr>
      <w:rFonts w:asciiTheme="minorHAnsi" w:eastAsiaTheme="minorHAnsi" w:hAnsiTheme="minorHAnsi" w:cstheme="minorBidi"/>
      <w:b/>
      <w:color w:val="FFFFFF" w:themeColor="background1"/>
      <w:sz w:val="23"/>
      <w:szCs w:val="20"/>
      <w:lang w:eastAsia="ja-JP"/>
    </w:rPr>
  </w:style>
  <w:style w:type="character" w:styleId="Platzhaltertext">
    <w:name w:val="Placeholder Text"/>
    <w:basedOn w:val="Absatz-Standardschriftart"/>
    <w:uiPriority w:val="99"/>
    <w:semiHidden/>
    <w:rsid w:val="004C7BA7"/>
    <w:rPr>
      <w:color w:val="808080"/>
    </w:rPr>
  </w:style>
  <w:style w:type="paragraph" w:customStyle="1" w:styleId="GS1BHeading1">
    <w:name w:val="GS1_B_Heading 1"/>
    <w:basedOn w:val="berschrift1"/>
    <w:next w:val="GS1BBodyText2"/>
    <w:qFormat/>
    <w:rsid w:val="005D07D0"/>
    <w:pPr>
      <w:keepNext/>
    </w:pPr>
  </w:style>
  <w:style w:type="paragraph" w:customStyle="1" w:styleId="GS1BTitle">
    <w:name w:val="GS1_B_Title"/>
    <w:basedOn w:val="Standard"/>
    <w:next w:val="GS1BBodyText2"/>
    <w:qFormat/>
    <w:rsid w:val="002C20E9"/>
    <w:rPr>
      <w:color w:val="002C6C"/>
      <w:sz w:val="36"/>
    </w:rPr>
  </w:style>
  <w:style w:type="paragraph" w:customStyle="1" w:styleId="GS1BBodyText2">
    <w:name w:val="GS1_B_Body Text 2"/>
    <w:basedOn w:val="Standard"/>
    <w:qFormat/>
    <w:rsid w:val="00F81E55"/>
    <w:rPr>
      <w:sz w:val="20"/>
    </w:rPr>
  </w:style>
  <w:style w:type="paragraph" w:customStyle="1" w:styleId="GS1BSubtitle">
    <w:name w:val="GS1_B_Subtitle"/>
    <w:basedOn w:val="Standard"/>
    <w:qFormat/>
    <w:rsid w:val="004151A1"/>
    <w:pPr>
      <w:spacing w:after="240"/>
    </w:pPr>
    <w:rPr>
      <w:color w:val="F26334"/>
      <w:sz w:val="28"/>
    </w:rPr>
  </w:style>
  <w:style w:type="paragraph" w:customStyle="1" w:styleId="GS1BBodyText1">
    <w:name w:val="GS1_B_Body Text 1"/>
    <w:basedOn w:val="Textkrper"/>
    <w:qFormat/>
    <w:rsid w:val="00F81E55"/>
    <w:rPr>
      <w:sz w:val="20"/>
    </w:rPr>
  </w:style>
  <w:style w:type="paragraph" w:customStyle="1" w:styleId="GS1BHeading2">
    <w:name w:val="GS1_B_Heading 2"/>
    <w:basedOn w:val="Standard"/>
    <w:next w:val="GS1BBodyText2"/>
    <w:qFormat/>
    <w:rsid w:val="00F81E55"/>
    <w:pPr>
      <w:keepNext/>
      <w:spacing w:before="240"/>
    </w:pPr>
    <w:rPr>
      <w:b/>
      <w:color w:val="002C6C"/>
      <w:sz w:val="20"/>
    </w:rPr>
  </w:style>
  <w:style w:type="paragraph" w:customStyle="1" w:styleId="GS1BListBullet">
    <w:name w:val="GS1_B_List Bullet"/>
    <w:basedOn w:val="Standard"/>
    <w:qFormat/>
    <w:rsid w:val="00F81E55"/>
    <w:pPr>
      <w:numPr>
        <w:numId w:val="33"/>
      </w:numPr>
      <w:tabs>
        <w:tab w:val="left" w:pos="170"/>
      </w:tabs>
      <w:ind w:left="170" w:hanging="170"/>
    </w:pPr>
    <w:rPr>
      <w:sz w:val="20"/>
    </w:rPr>
  </w:style>
  <w:style w:type="paragraph" w:customStyle="1" w:styleId="GS1BHeading3">
    <w:name w:val="GS1_B_Heading 3"/>
    <w:basedOn w:val="Standard"/>
    <w:next w:val="GS1BBodyText2"/>
    <w:qFormat/>
    <w:rsid w:val="00F81E55"/>
    <w:pPr>
      <w:keepNext/>
      <w:spacing w:before="240"/>
    </w:pPr>
    <w:rPr>
      <w:b/>
      <w:color w:val="F26334"/>
      <w:sz w:val="20"/>
    </w:rPr>
  </w:style>
  <w:style w:type="paragraph" w:customStyle="1" w:styleId="GS1BHeading4">
    <w:name w:val="GS1_B_Heading 4"/>
    <w:basedOn w:val="Standard"/>
    <w:next w:val="GS1BBodyText4"/>
    <w:qFormat/>
    <w:rsid w:val="00F81E55"/>
    <w:pPr>
      <w:keepNext/>
      <w:tabs>
        <w:tab w:val="left" w:pos="720"/>
      </w:tabs>
      <w:spacing w:before="240"/>
      <w:ind w:left="1080" w:hanging="720"/>
    </w:pPr>
    <w:rPr>
      <w:b/>
      <w:color w:val="002C6C"/>
      <w:sz w:val="20"/>
    </w:rPr>
  </w:style>
  <w:style w:type="paragraph" w:customStyle="1" w:styleId="GS1BListBullet2">
    <w:name w:val="GS1_B_List Bullet 2"/>
    <w:basedOn w:val="Standard"/>
    <w:qFormat/>
    <w:rsid w:val="00F81E55"/>
    <w:pPr>
      <w:numPr>
        <w:numId w:val="34"/>
      </w:numPr>
      <w:tabs>
        <w:tab w:val="left" w:pos="170"/>
      </w:tabs>
      <w:ind w:left="527" w:hanging="170"/>
    </w:pPr>
    <w:rPr>
      <w:sz w:val="20"/>
    </w:rPr>
  </w:style>
  <w:style w:type="paragraph" w:customStyle="1" w:styleId="GS1BHeading5">
    <w:name w:val="GS1_B_Heading 5"/>
    <w:basedOn w:val="Standard"/>
    <w:next w:val="GS1BBodyText5"/>
    <w:qFormat/>
    <w:rsid w:val="00F81E55"/>
    <w:pPr>
      <w:keepNext/>
      <w:tabs>
        <w:tab w:val="left" w:pos="720"/>
      </w:tabs>
      <w:spacing w:before="240"/>
      <w:ind w:left="720"/>
    </w:pPr>
    <w:rPr>
      <w:b/>
      <w:color w:val="F26334"/>
      <w:sz w:val="20"/>
    </w:rPr>
  </w:style>
  <w:style w:type="paragraph" w:customStyle="1" w:styleId="GS1BListBullet3">
    <w:name w:val="GS1_B_List Bullet 3"/>
    <w:basedOn w:val="Standard"/>
    <w:qFormat/>
    <w:rsid w:val="00F81E55"/>
    <w:pPr>
      <w:numPr>
        <w:numId w:val="35"/>
      </w:numPr>
      <w:tabs>
        <w:tab w:val="left" w:pos="170"/>
      </w:tabs>
      <w:ind w:left="890" w:hanging="170"/>
    </w:pPr>
    <w:rPr>
      <w:sz w:val="20"/>
    </w:rPr>
  </w:style>
  <w:style w:type="table" w:styleId="Tabellenraster">
    <w:name w:val="Table Grid"/>
    <w:basedOn w:val="NormaleTabelle"/>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Standard"/>
    <w:qFormat/>
    <w:rsid w:val="00F81E55"/>
    <w:pPr>
      <w:ind w:left="357"/>
    </w:pPr>
    <w:rPr>
      <w:sz w:val="20"/>
    </w:rPr>
  </w:style>
  <w:style w:type="paragraph" w:customStyle="1" w:styleId="GS1BBodyText5">
    <w:name w:val="GS1_B_Body Text 5"/>
    <w:basedOn w:val="Standard"/>
    <w:qFormat/>
    <w:rsid w:val="00F81E55"/>
    <w:pPr>
      <w:ind w:left="720"/>
    </w:pPr>
    <w:rPr>
      <w:sz w:val="20"/>
    </w:rPr>
  </w:style>
  <w:style w:type="paragraph" w:customStyle="1" w:styleId="GS1BBodyTextIntro">
    <w:name w:val="GS1_B_Body Text Intro"/>
    <w:basedOn w:val="Standard"/>
    <w:qFormat/>
    <w:rsid w:val="00191F4C"/>
    <w:pPr>
      <w:spacing w:after="240"/>
    </w:pPr>
    <w:rPr>
      <w:sz w:val="22"/>
      <w:szCs w:val="22"/>
    </w:rPr>
  </w:style>
  <w:style w:type="character" w:styleId="Hyperlink">
    <w:name w:val="Hyperlink"/>
    <w:uiPriority w:val="99"/>
    <w:rsid w:val="00315086"/>
    <w:rPr>
      <w:color w:val="0000FF"/>
      <w:u w:val="single"/>
    </w:rPr>
  </w:style>
  <w:style w:type="paragraph" w:styleId="StandardWeb">
    <w:name w:val="Normal (Web)"/>
    <w:basedOn w:val="Standard"/>
    <w:uiPriority w:val="99"/>
    <w:semiHidden/>
    <w:unhideWhenUsed/>
    <w:rsid w:val="00430DBF"/>
    <w:pPr>
      <w:spacing w:before="100" w:beforeAutospacing="1" w:after="100" w:afterAutospacing="1"/>
    </w:pPr>
    <w:rPr>
      <w:rFonts w:ascii="Times New Roman" w:eastAsia="Times New Roman" w:hAnsi="Times New Roman" w:cs="Times New Roman"/>
      <w:sz w:val="24"/>
      <w:szCs w:val="24"/>
      <w:lang w:val="de-CH" w:eastAsia="de-CH"/>
    </w:rPr>
  </w:style>
  <w:style w:type="character" w:styleId="Hervorhebung">
    <w:name w:val="Emphasis"/>
    <w:basedOn w:val="Absatz-Standardschriftart"/>
    <w:uiPriority w:val="20"/>
    <w:qFormat/>
    <w:rsid w:val="00430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680714">
      <w:bodyDiv w:val="1"/>
      <w:marLeft w:val="0"/>
      <w:marRight w:val="0"/>
      <w:marTop w:val="0"/>
      <w:marBottom w:val="0"/>
      <w:divBdr>
        <w:top w:val="none" w:sz="0" w:space="0" w:color="auto"/>
        <w:left w:val="none" w:sz="0" w:space="0" w:color="auto"/>
        <w:bottom w:val="none" w:sz="0" w:space="0" w:color="auto"/>
        <w:right w:val="none" w:sz="0" w:space="0" w:color="auto"/>
      </w:divBdr>
      <w:divsChild>
        <w:div w:id="23093395">
          <w:marLeft w:val="0"/>
          <w:marRight w:val="0"/>
          <w:marTop w:val="0"/>
          <w:marBottom w:val="0"/>
          <w:divBdr>
            <w:top w:val="none" w:sz="0" w:space="0" w:color="auto"/>
            <w:left w:val="none" w:sz="0" w:space="0" w:color="auto"/>
            <w:bottom w:val="none" w:sz="0" w:space="0" w:color="auto"/>
            <w:right w:val="none" w:sz="0" w:space="0" w:color="auto"/>
          </w:divBdr>
        </w:div>
        <w:div w:id="20554974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svtl-fokustag.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an.intern\dfs\all$\90_Standardordner%20GS1\91_GS1-Vorlagen\Vorlagen%20Word_Excel\Word_mit%20Fusszeile.dotx"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62F0A-636F-407B-8B59-EB1D4DDC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Word_mit Fusszeile</Template>
  <TotalTime>0</TotalTime>
  <Pages>1</Pages>
  <Words>174</Words>
  <Characters>1099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GS1</Company>
  <LinksUpToDate>false</LinksUpToDate>
  <CharactersWithSpaces>1271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Lea Lauffer, GS1 Switzerland</dc:creator>
  <cp:keywords/>
  <dc:description/>
  <cp:lastModifiedBy>Lea Lauffer, GS1 Switzerland</cp:lastModifiedBy>
  <cp:revision>1</cp:revision>
  <dcterms:created xsi:type="dcterms:W3CDTF">2021-08-16T12:33:00Z</dcterms:created>
  <dcterms:modified xsi:type="dcterms:W3CDTF">2021-08-16T12:36:00Z</dcterms:modified>
  <cp:category/>
</cp:coreProperties>
</file>